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62" w:rsidRDefault="008B0A62" w:rsidP="008B0A62">
      <w:pPr>
        <w:pStyle w:val="Default"/>
      </w:pPr>
    </w:p>
    <w:p w:rsidR="008B0A62" w:rsidRDefault="00B77257" w:rsidP="008B0A62">
      <w:pPr>
        <w:pStyle w:val="Default"/>
      </w:pPr>
      <w:proofErr w:type="spellStart"/>
      <w:r>
        <w:t>Kareen</w:t>
      </w:r>
      <w:proofErr w:type="spellEnd"/>
      <w:r>
        <w:t xml:space="preserve"> Hague – The Art of Abstraction’</w:t>
      </w:r>
    </w:p>
    <w:p w:rsidR="00B77257" w:rsidRDefault="00B77257" w:rsidP="008B0A62">
      <w:pPr>
        <w:pStyle w:val="Default"/>
      </w:pPr>
      <w:r>
        <w:t>SOYRA Presenter</w:t>
      </w:r>
    </w:p>
    <w:p w:rsidR="00B77257" w:rsidRDefault="00B77257" w:rsidP="008B0A62">
      <w:pPr>
        <w:pStyle w:val="Default"/>
      </w:pPr>
    </w:p>
    <w:p w:rsidR="00B77257" w:rsidRDefault="00B77257" w:rsidP="008B0A62">
      <w:pPr>
        <w:pStyle w:val="Default"/>
        <w:rPr>
          <w:sz w:val="32"/>
          <w:szCs w:val="32"/>
        </w:rPr>
      </w:pPr>
      <w:r>
        <w:t>Bio</w:t>
      </w:r>
    </w:p>
    <w:p w:rsidR="008B0A62" w:rsidRDefault="008B0A62" w:rsidP="008B0A62">
      <w:pPr>
        <w:pStyle w:val="Default"/>
        <w:rPr>
          <w:rFonts w:ascii="Times New Roman" w:hAnsi="Times New Roman" w:cs="Times New Roman"/>
          <w:sz w:val="23"/>
          <w:szCs w:val="23"/>
        </w:rPr>
      </w:pPr>
      <w:proofErr w:type="spellStart"/>
      <w:r>
        <w:rPr>
          <w:rFonts w:ascii="Times New Roman" w:hAnsi="Times New Roman" w:cs="Times New Roman"/>
          <w:sz w:val="23"/>
          <w:szCs w:val="23"/>
        </w:rPr>
        <w:t>Kareen</w:t>
      </w:r>
      <w:proofErr w:type="spellEnd"/>
      <w:r>
        <w:rPr>
          <w:rFonts w:ascii="Times New Roman" w:hAnsi="Times New Roman" w:cs="Times New Roman"/>
          <w:sz w:val="23"/>
          <w:szCs w:val="23"/>
        </w:rPr>
        <w:t xml:space="preserve"> Hague is a contemporary painter known for her rich textural surfaces and expressive use of colour. </w:t>
      </w:r>
      <w:proofErr w:type="spellStart"/>
      <w:r>
        <w:rPr>
          <w:rFonts w:ascii="Times New Roman" w:hAnsi="Times New Roman" w:cs="Times New Roman"/>
          <w:sz w:val="23"/>
          <w:szCs w:val="23"/>
        </w:rPr>
        <w:t>Kareen</w:t>
      </w:r>
      <w:proofErr w:type="spellEnd"/>
      <w:r>
        <w:rPr>
          <w:rFonts w:ascii="Times New Roman" w:hAnsi="Times New Roman" w:cs="Times New Roman"/>
          <w:sz w:val="23"/>
          <w:szCs w:val="23"/>
        </w:rPr>
        <w:t xml:space="preserve"> has a background rooted in fashion, textiles, fine art and has a deep passion for experimentation. She has exhibited her work in numerous gallery and outdoor shows and will lead you through an inspiring demo. Her recent artistic journey includes self-directed residencies at Château </w:t>
      </w:r>
      <w:proofErr w:type="spellStart"/>
      <w:r>
        <w:rPr>
          <w:rFonts w:ascii="Times New Roman" w:hAnsi="Times New Roman" w:cs="Times New Roman"/>
          <w:sz w:val="23"/>
          <w:szCs w:val="23"/>
        </w:rPr>
        <w:t>Orquevaux</w:t>
      </w:r>
      <w:proofErr w:type="spellEnd"/>
      <w:r>
        <w:rPr>
          <w:rFonts w:ascii="Times New Roman" w:hAnsi="Times New Roman" w:cs="Times New Roman"/>
          <w:sz w:val="23"/>
          <w:szCs w:val="23"/>
        </w:rPr>
        <w:t xml:space="preserve"> in France (2024), Hotel Saint </w:t>
      </w:r>
      <w:proofErr w:type="spellStart"/>
      <w:r>
        <w:rPr>
          <w:rFonts w:ascii="Times New Roman" w:hAnsi="Times New Roman" w:cs="Times New Roman"/>
          <w:sz w:val="23"/>
          <w:szCs w:val="23"/>
        </w:rPr>
        <w:t>Valière</w:t>
      </w:r>
      <w:proofErr w:type="spellEnd"/>
      <w:r>
        <w:rPr>
          <w:rFonts w:ascii="Times New Roman" w:hAnsi="Times New Roman" w:cs="Times New Roman"/>
          <w:sz w:val="23"/>
          <w:szCs w:val="23"/>
        </w:rPr>
        <w:t xml:space="preserve"> in France (2025), and will be creating a new collections of wall hangings at </w:t>
      </w:r>
      <w:proofErr w:type="spellStart"/>
      <w:r>
        <w:rPr>
          <w:rFonts w:ascii="Times New Roman" w:hAnsi="Times New Roman" w:cs="Times New Roman"/>
          <w:sz w:val="23"/>
          <w:szCs w:val="23"/>
        </w:rPr>
        <w:t>Aviário</w:t>
      </w:r>
      <w:proofErr w:type="spellEnd"/>
      <w:r>
        <w:rPr>
          <w:rFonts w:ascii="Times New Roman" w:hAnsi="Times New Roman" w:cs="Times New Roman"/>
          <w:sz w:val="23"/>
          <w:szCs w:val="23"/>
        </w:rPr>
        <w:t xml:space="preserve"> Studio in Portugal (April 2026). </w:t>
      </w:r>
    </w:p>
    <w:p w:rsidR="00B77257" w:rsidRDefault="00B77257" w:rsidP="008B0A62">
      <w:pPr>
        <w:pStyle w:val="Default"/>
        <w:rPr>
          <w:rFonts w:ascii="Times New Roman" w:hAnsi="Times New Roman" w:cs="Times New Roman"/>
          <w:sz w:val="23"/>
          <w:szCs w:val="23"/>
        </w:rPr>
      </w:pPr>
    </w:p>
    <w:p w:rsidR="00B77257" w:rsidRDefault="00B77257" w:rsidP="008B0A62">
      <w:pPr>
        <w:pStyle w:val="Default"/>
        <w:rPr>
          <w:sz w:val="23"/>
          <w:szCs w:val="23"/>
        </w:rPr>
      </w:pPr>
      <w:r>
        <w:rPr>
          <w:sz w:val="23"/>
          <w:szCs w:val="23"/>
        </w:rPr>
        <w:t xml:space="preserve">Overview Presentation / Demo </w:t>
      </w:r>
    </w:p>
    <w:p w:rsidR="008B0A62" w:rsidRDefault="008B0A62" w:rsidP="008B0A62">
      <w:pPr>
        <w:pStyle w:val="Default"/>
        <w:rPr>
          <w:rFonts w:ascii="Times New Roman" w:hAnsi="Times New Roman" w:cs="Times New Roman"/>
          <w:sz w:val="23"/>
          <w:szCs w:val="23"/>
        </w:rPr>
      </w:pPr>
      <w:r>
        <w:rPr>
          <w:rFonts w:ascii="Times New Roman" w:hAnsi="Times New Roman" w:cs="Times New Roman"/>
          <w:sz w:val="23"/>
          <w:szCs w:val="23"/>
        </w:rPr>
        <w:t xml:space="preserve">During this demo, </w:t>
      </w:r>
      <w:proofErr w:type="spellStart"/>
      <w:r>
        <w:rPr>
          <w:rFonts w:ascii="Times New Roman" w:hAnsi="Times New Roman" w:cs="Times New Roman"/>
          <w:sz w:val="23"/>
          <w:szCs w:val="23"/>
        </w:rPr>
        <w:t>Kareen</w:t>
      </w:r>
      <w:proofErr w:type="spellEnd"/>
      <w:r>
        <w:rPr>
          <w:rFonts w:ascii="Times New Roman" w:hAnsi="Times New Roman" w:cs="Times New Roman"/>
          <w:sz w:val="23"/>
          <w:szCs w:val="23"/>
        </w:rPr>
        <w:t xml:space="preserve"> will guide participants through her creative process—beginning with the creation of a textural background using recycled materials, fabric and acrylic mediums, followed by the development of colorful </w:t>
      </w:r>
      <w:proofErr w:type="spellStart"/>
      <w:r>
        <w:rPr>
          <w:rFonts w:ascii="Times New Roman" w:hAnsi="Times New Roman" w:cs="Times New Roman"/>
          <w:sz w:val="23"/>
          <w:szCs w:val="23"/>
        </w:rPr>
        <w:t>underlayers</w:t>
      </w:r>
      <w:proofErr w:type="spellEnd"/>
      <w:r>
        <w:rPr>
          <w:rFonts w:ascii="Times New Roman" w:hAnsi="Times New Roman" w:cs="Times New Roman"/>
          <w:sz w:val="23"/>
          <w:szCs w:val="23"/>
        </w:rPr>
        <w:t xml:space="preserve"> that bring energy and depth to each piece. She will then demonstrate her distinctive mark-making techniques using unconventional tools to create detail. The session will conclude with an overview of Liquitex paints and mediums, offering attendees the opportunity to explore the full range of products hands-on. </w:t>
      </w:r>
    </w:p>
    <w:p w:rsidR="008B0A62" w:rsidRDefault="008B0A62" w:rsidP="008B0A62">
      <w:pPr>
        <w:pStyle w:val="Default"/>
        <w:rPr>
          <w:sz w:val="23"/>
          <w:szCs w:val="23"/>
        </w:rPr>
      </w:pPr>
      <w:bookmarkStart w:id="0" w:name="_GoBack"/>
      <w:bookmarkEnd w:id="0"/>
    </w:p>
    <w:p w:rsidR="00E8779E" w:rsidRDefault="008B0A62" w:rsidP="008B0A62">
      <w:pPr>
        <w:rPr>
          <w:sz w:val="23"/>
          <w:szCs w:val="23"/>
        </w:rPr>
      </w:pPr>
      <w:r>
        <w:rPr>
          <w:sz w:val="23"/>
          <w:szCs w:val="23"/>
        </w:rPr>
        <w:t xml:space="preserve">www.kareenhague.com </w:t>
      </w:r>
      <w:hyperlink r:id="rId4" w:history="1">
        <w:r w:rsidRPr="00D56390">
          <w:rPr>
            <w:rStyle w:val="Hyperlink"/>
            <w:sz w:val="23"/>
            <w:szCs w:val="23"/>
          </w:rPr>
          <w:t>www.artofabstraction.ca</w:t>
        </w:r>
      </w:hyperlink>
    </w:p>
    <w:p w:rsidR="008B0A62" w:rsidRDefault="008B0A62" w:rsidP="008B0A62">
      <w:pPr>
        <w:rPr>
          <w:sz w:val="23"/>
          <w:szCs w:val="23"/>
        </w:rPr>
      </w:pPr>
    </w:p>
    <w:p w:rsidR="008B0A62" w:rsidRDefault="008B0A62" w:rsidP="008B0A62">
      <w:r w:rsidRPr="008B0A62">
        <w:rPr>
          <w:noProof/>
          <w:lang w:eastAsia="en-CA"/>
        </w:rPr>
        <w:drawing>
          <wp:inline distT="0" distB="0" distL="0" distR="0">
            <wp:extent cx="570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1895475"/>
                    </a:xfrm>
                    <a:prstGeom prst="rect">
                      <a:avLst/>
                    </a:prstGeom>
                    <a:noFill/>
                    <a:ln>
                      <a:noFill/>
                    </a:ln>
                  </pic:spPr>
                </pic:pic>
              </a:graphicData>
            </a:graphic>
          </wp:inline>
        </w:drawing>
      </w:r>
    </w:p>
    <w:sectPr w:rsidR="008B0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EFF" w:usb1="C0007843" w:usb2="00000009" w:usb3="00000000" w:csb0="000001F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62"/>
    <w:rsid w:val="008B0A62"/>
    <w:rsid w:val="00B77257"/>
    <w:rsid w:val="00E877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DC4CF-D518-4A5A-A080-CD2F07A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0A62"/>
    <w:pPr>
      <w:autoSpaceDE w:val="0"/>
      <w:autoSpaceDN w:val="0"/>
      <w:adjustRightInd w:val="0"/>
      <w:spacing w:after="0" w:line="240" w:lineRule="auto"/>
    </w:pPr>
    <w:rPr>
      <w:rFonts w:ascii="Aptos" w:hAnsi="Aptos" w:cs="Aptos"/>
      <w:color w:val="000000"/>
      <w:sz w:val="24"/>
      <w:szCs w:val="24"/>
    </w:rPr>
  </w:style>
  <w:style w:type="character" w:styleId="Hyperlink">
    <w:name w:val="Hyperlink"/>
    <w:basedOn w:val="DefaultParagraphFont"/>
    <w:uiPriority w:val="99"/>
    <w:unhideWhenUsed/>
    <w:rsid w:val="008B0A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www.artofabstract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Folks</dc:creator>
  <cp:keywords/>
  <dc:description/>
  <cp:lastModifiedBy>Eva Folks</cp:lastModifiedBy>
  <cp:revision>3</cp:revision>
  <dcterms:created xsi:type="dcterms:W3CDTF">2026-01-22T19:00:00Z</dcterms:created>
  <dcterms:modified xsi:type="dcterms:W3CDTF">2026-01-22T19:00:00Z</dcterms:modified>
</cp:coreProperties>
</file>